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B8C0E" w14:textId="4BD1988A" w:rsidR="008C7C22" w:rsidRDefault="008C7C22" w:rsidP="008C7C22">
      <w:pPr>
        <w:keepNext/>
        <w:keepLines/>
        <w:spacing w:before="480"/>
        <w:outlineLvl w:val="0"/>
        <w:rPr>
          <w:rFonts w:eastAsiaTheme="majorEastAsia" w:cs="Arial"/>
          <w:sz w:val="40"/>
          <w:szCs w:val="40"/>
        </w:rPr>
      </w:pPr>
      <w:r>
        <w:rPr>
          <w:rFonts w:eastAsiaTheme="majorEastAsia" w:cs="Arial"/>
          <w:sz w:val="40"/>
          <w:szCs w:val="40"/>
        </w:rPr>
        <w:t xml:space="preserve">Affiliated Club </w:t>
      </w:r>
      <w:r w:rsidR="00CF0B16">
        <w:rPr>
          <w:rFonts w:eastAsiaTheme="majorEastAsia" w:cs="Arial"/>
          <w:sz w:val="40"/>
          <w:szCs w:val="40"/>
        </w:rPr>
        <w:t xml:space="preserve">Treasurer </w:t>
      </w:r>
      <w:r>
        <w:rPr>
          <w:rFonts w:eastAsiaTheme="majorEastAsia" w:cs="Arial"/>
          <w:sz w:val="40"/>
          <w:szCs w:val="40"/>
        </w:rPr>
        <w:t>Role Template</w:t>
      </w:r>
    </w:p>
    <w:p w14:paraId="2CF7E329" w14:textId="7191C3A5" w:rsidR="008C7C22" w:rsidRPr="008C7C22" w:rsidRDefault="008C7C22" w:rsidP="008C7C22">
      <w:pPr>
        <w:keepNext/>
        <w:keepLines/>
        <w:spacing w:before="480"/>
        <w:outlineLvl w:val="0"/>
        <w:rPr>
          <w:rFonts w:eastAsiaTheme="majorEastAsia" w:cs="Arial"/>
          <w:sz w:val="40"/>
          <w:szCs w:val="40"/>
        </w:rPr>
      </w:pPr>
      <w:r w:rsidRPr="008C7C22">
        <w:rPr>
          <w:sz w:val="40"/>
          <w:szCs w:val="40"/>
        </w:rPr>
        <w:t xml:space="preserve">Introduction </w:t>
      </w:r>
    </w:p>
    <w:p w14:paraId="194DE203" w14:textId="77777777" w:rsidR="00CF0B16" w:rsidRDefault="00CF0B16" w:rsidP="00BC1507">
      <w:r>
        <w:t xml:space="preserve">Introduction The Club Treasurer is a key role within any paddling club. The role requires a range of skills; from the overall role in making sure that the club operates on a sound financial basis to contributing as a leader within the club. The Club Treasurer will work closely with the Club Chair and the Club Secretary to ensure that the club fulfils any legal requirements, is governed effectively and that club members are consulted with, and involved in, the future direction of the club. </w:t>
      </w:r>
    </w:p>
    <w:p w14:paraId="630E787C" w14:textId="77777777" w:rsidR="00CF0B16" w:rsidRDefault="00CF0B16" w:rsidP="00BC1507">
      <w:r>
        <w:t xml:space="preserve">It is helpful if the Treasurer has a background in finance or accounting, but not essential. They will provide general financial oversight of the club and take a lead in financial planning and budgeting. If the club is involved in fundraising or applying for grants for new projects (facilities or equipment), the Treasurer can provide guidance to fellow club members. </w:t>
      </w:r>
    </w:p>
    <w:p w14:paraId="222067BE" w14:textId="77777777" w:rsidR="00CF0B16" w:rsidRDefault="00CF0B16" w:rsidP="00BC1507">
      <w:r>
        <w:t xml:space="preserve">At Annual General Meetings, the Treasurer’s role is to report on the annual accounts and ensure all financial auditing has been completed. The Treasurer will also be responsible for all banking, book keeping and record keeping. </w:t>
      </w:r>
    </w:p>
    <w:p w14:paraId="2AD304BA" w14:textId="77777777" w:rsidR="00CF0B16" w:rsidRDefault="00CF0B16" w:rsidP="00BC1507">
      <w:r>
        <w:t xml:space="preserve">The Treasurer should have a good knowledge of the club and has a responsibility for ensuring that the collective views of members can be heard and represented. These views help the Club Chair develop club activities that reflect the needs and wants of the club members. </w:t>
      </w:r>
    </w:p>
    <w:p w14:paraId="68A41676" w14:textId="77777777" w:rsidR="00CF0B16" w:rsidRDefault="00CF0B16" w:rsidP="00BC1507">
      <w:r>
        <w:t xml:space="preserve">Clubs are encouraged to have a Club Development Plan, outlining actions the club is taking to improve the opportunities available to members. It is usually the role of the Treasurer to ensure that the Club Development Plan has a clear budget and that financial responsibilities are clear, transparent and that people are aware of any required financial accountabilities. </w:t>
      </w:r>
    </w:p>
    <w:p w14:paraId="3A311DFD" w14:textId="77777777" w:rsidR="00CF0B16" w:rsidRDefault="00CF0B16" w:rsidP="00BC1507"/>
    <w:p w14:paraId="1968CBBD" w14:textId="645CCC2D" w:rsidR="00CF0B16" w:rsidRDefault="00CF0B16">
      <w:pPr>
        <w:spacing w:before="0" w:after="0" w:line="240" w:lineRule="auto"/>
      </w:pPr>
      <w:r>
        <w:br w:type="page"/>
      </w:r>
    </w:p>
    <w:p w14:paraId="1BDEE059" w14:textId="77777777" w:rsidR="00CF0B16" w:rsidRPr="00CF0B16" w:rsidRDefault="00CF0B16" w:rsidP="00BC1507">
      <w:pPr>
        <w:rPr>
          <w:b/>
          <w:bCs/>
        </w:rPr>
      </w:pPr>
      <w:r w:rsidRPr="00CF0B16">
        <w:rPr>
          <w:b/>
          <w:bCs/>
        </w:rPr>
        <w:lastRenderedPageBreak/>
        <w:t xml:space="preserve">Role Description </w:t>
      </w:r>
    </w:p>
    <w:p w14:paraId="3E4E23F6" w14:textId="77777777" w:rsidR="00CF0B16" w:rsidRDefault="00CF0B16" w:rsidP="00BC1507">
      <w:r w:rsidRPr="00CF0B16">
        <w:rPr>
          <w:b/>
          <w:bCs/>
        </w:rPr>
        <w:t xml:space="preserve">The Club Treasurer is responsible to: </w:t>
      </w:r>
      <w:r>
        <w:t xml:space="preserve">The Club Management Committee through the Club Chair. </w:t>
      </w:r>
    </w:p>
    <w:p w14:paraId="4F1093B9" w14:textId="77777777" w:rsidR="00CF0B16" w:rsidRDefault="00CF0B16" w:rsidP="00BC1507">
      <w:r w:rsidRPr="00CF0B16">
        <w:rPr>
          <w:b/>
          <w:bCs/>
        </w:rPr>
        <w:t xml:space="preserve">Role purpose: </w:t>
      </w:r>
      <w:r>
        <w:t xml:space="preserve">To produce accounts and monitor finances to ensure the club remains solvent. </w:t>
      </w:r>
    </w:p>
    <w:p w14:paraId="7E67562A" w14:textId="77777777" w:rsidR="00CF0B16" w:rsidRDefault="00CF0B16" w:rsidP="00BC1507">
      <w:r w:rsidRPr="00CF0B16">
        <w:rPr>
          <w:b/>
          <w:bCs/>
        </w:rPr>
        <w:t>Commitment:</w:t>
      </w:r>
      <w:r>
        <w:t xml:space="preserve"> This will obviously vary depending on the size of the club, how active the club is and whether the club is going through any transformational changes (e.g. facility development, refurbishment, etc.). On average, the Treasurer might be expected to give 1-2 hours per week, plus time for various committee meetings. </w:t>
      </w:r>
    </w:p>
    <w:p w14:paraId="7F092676" w14:textId="77777777" w:rsidR="00CF0B16" w:rsidRDefault="00CF0B16" w:rsidP="00BC1507">
      <w:r w:rsidRPr="00CF0B16">
        <w:rPr>
          <w:b/>
          <w:bCs/>
        </w:rPr>
        <w:t>Main Tasks:</w:t>
      </w:r>
      <w:r>
        <w:t xml:space="preserve"> </w:t>
      </w:r>
    </w:p>
    <w:p w14:paraId="7F088CBF" w14:textId="77777777" w:rsidR="00CF0B16" w:rsidRPr="00CF0B16" w:rsidRDefault="00CF0B16" w:rsidP="00CF0B16">
      <w:pPr>
        <w:pStyle w:val="ListParagraph"/>
        <w:numPr>
          <w:ilvl w:val="0"/>
          <w:numId w:val="5"/>
        </w:numPr>
        <w:rPr>
          <w:b/>
          <w:bCs/>
        </w:rPr>
      </w:pPr>
      <w:r>
        <w:t xml:space="preserve">Ensure efficient financial running of the organisation and take full responsibility for the finances including invoices, bills, payments, subscriptions and memberships. </w:t>
      </w:r>
    </w:p>
    <w:p w14:paraId="4B10EBD4" w14:textId="77777777" w:rsidR="00CF0B16" w:rsidRPr="00CF0B16" w:rsidRDefault="00CF0B16" w:rsidP="00CF0B16">
      <w:pPr>
        <w:pStyle w:val="ListParagraph"/>
        <w:numPr>
          <w:ilvl w:val="0"/>
          <w:numId w:val="5"/>
        </w:numPr>
        <w:rPr>
          <w:b/>
          <w:bCs/>
        </w:rPr>
      </w:pPr>
      <w:r>
        <w:t xml:space="preserve">Produce a budget for the club, centre or committee. </w:t>
      </w:r>
    </w:p>
    <w:p w14:paraId="7B04BEAF" w14:textId="77777777" w:rsidR="00CF0B16" w:rsidRPr="00CF0B16" w:rsidRDefault="00CF0B16" w:rsidP="00CF0B16">
      <w:pPr>
        <w:pStyle w:val="ListParagraph"/>
        <w:numPr>
          <w:ilvl w:val="0"/>
          <w:numId w:val="5"/>
        </w:numPr>
        <w:rPr>
          <w:b/>
          <w:bCs/>
        </w:rPr>
      </w:pPr>
      <w:r>
        <w:t xml:space="preserve">Be responsible for the collection of monies and keep up to date records of accounts, including receipts. </w:t>
      </w:r>
    </w:p>
    <w:p w14:paraId="74AE128D" w14:textId="20E0097F" w:rsidR="00CF0B16" w:rsidRPr="00CF0B16" w:rsidRDefault="00CF0B16" w:rsidP="00CF0B16">
      <w:pPr>
        <w:pStyle w:val="ListParagraph"/>
        <w:numPr>
          <w:ilvl w:val="0"/>
          <w:numId w:val="5"/>
        </w:numPr>
        <w:rPr>
          <w:b/>
          <w:bCs/>
        </w:rPr>
      </w:pPr>
      <w:r>
        <w:t xml:space="preserve">Provide regular reports to the committee. </w:t>
      </w:r>
    </w:p>
    <w:p w14:paraId="1CD359FD" w14:textId="77777777" w:rsidR="00CF0B16" w:rsidRPr="00CF0B16" w:rsidRDefault="00CF0B16" w:rsidP="00CF0B16">
      <w:pPr>
        <w:pStyle w:val="ListParagraph"/>
        <w:numPr>
          <w:ilvl w:val="0"/>
          <w:numId w:val="5"/>
        </w:numPr>
        <w:rPr>
          <w:b/>
          <w:bCs/>
        </w:rPr>
      </w:pPr>
      <w:r>
        <w:t xml:space="preserve">Audit the books annually and produce a report for the AGM with the honorary auditor’s report. </w:t>
      </w:r>
    </w:p>
    <w:p w14:paraId="4ACA744A" w14:textId="77777777" w:rsidR="00CF0B16" w:rsidRPr="00CF0B16" w:rsidRDefault="00CF0B16" w:rsidP="00CF0B16">
      <w:pPr>
        <w:pStyle w:val="ListParagraph"/>
        <w:numPr>
          <w:ilvl w:val="0"/>
          <w:numId w:val="5"/>
        </w:numPr>
        <w:rPr>
          <w:b/>
          <w:bCs/>
        </w:rPr>
      </w:pPr>
      <w:r>
        <w:t xml:space="preserve">Be actively involved in creating and following a Club Development Plan. </w:t>
      </w:r>
    </w:p>
    <w:p w14:paraId="20E07284" w14:textId="77777777" w:rsidR="00CF0B16" w:rsidRPr="00CF0B16" w:rsidRDefault="00CF0B16" w:rsidP="00CF0B16">
      <w:pPr>
        <w:pStyle w:val="ListParagraph"/>
        <w:numPr>
          <w:ilvl w:val="0"/>
          <w:numId w:val="5"/>
        </w:numPr>
        <w:rPr>
          <w:b/>
          <w:bCs/>
        </w:rPr>
      </w:pPr>
      <w:r>
        <w:t xml:space="preserve">Assist the club to fulfil its responsibilities to safeguard children at club level. </w:t>
      </w:r>
    </w:p>
    <w:p w14:paraId="242639D6" w14:textId="77777777" w:rsidR="00CF0B16" w:rsidRPr="00CF0B16" w:rsidRDefault="00CF0B16" w:rsidP="00CF0B16">
      <w:pPr>
        <w:pStyle w:val="ListParagraph"/>
        <w:numPr>
          <w:ilvl w:val="0"/>
          <w:numId w:val="5"/>
        </w:numPr>
        <w:rPr>
          <w:b/>
          <w:bCs/>
        </w:rPr>
      </w:pPr>
      <w:r>
        <w:t xml:space="preserve">Ensure an understanding of the financial responsibilities of the club to which the Club applies. </w:t>
      </w:r>
    </w:p>
    <w:p w14:paraId="311748D1" w14:textId="76D6A934" w:rsidR="00CF0B16" w:rsidRPr="00CF0B16" w:rsidRDefault="00CF0B16" w:rsidP="00CF0B16">
      <w:pPr>
        <w:rPr>
          <w:b/>
          <w:bCs/>
        </w:rPr>
      </w:pPr>
      <w:r w:rsidRPr="00CF0B16">
        <w:rPr>
          <w:b/>
          <w:bCs/>
        </w:rPr>
        <w:t xml:space="preserve">Skills required </w:t>
      </w:r>
    </w:p>
    <w:p w14:paraId="60526C95" w14:textId="77777777" w:rsidR="00CF0B16" w:rsidRPr="00CF0B16" w:rsidRDefault="00CF0B16" w:rsidP="00CF0B16">
      <w:pPr>
        <w:pStyle w:val="ListParagraph"/>
        <w:numPr>
          <w:ilvl w:val="0"/>
          <w:numId w:val="5"/>
        </w:numPr>
        <w:rPr>
          <w:b/>
          <w:bCs/>
        </w:rPr>
      </w:pPr>
      <w:r>
        <w:t xml:space="preserve">Organised, honest and trustworthy. ● Confident about handling figures and money. </w:t>
      </w:r>
    </w:p>
    <w:p w14:paraId="1A597AEC" w14:textId="77777777" w:rsidR="00CF0B16" w:rsidRPr="00CF0B16" w:rsidRDefault="00CF0B16" w:rsidP="00CF0B16">
      <w:pPr>
        <w:pStyle w:val="ListParagraph"/>
        <w:numPr>
          <w:ilvl w:val="0"/>
          <w:numId w:val="5"/>
        </w:numPr>
        <w:rPr>
          <w:b/>
          <w:bCs/>
        </w:rPr>
      </w:pPr>
      <w:r>
        <w:t xml:space="preserve">Able to keep records. </w:t>
      </w:r>
    </w:p>
    <w:p w14:paraId="7935AC2B" w14:textId="77777777" w:rsidR="00CF0B16" w:rsidRPr="00CF0B16" w:rsidRDefault="00CF0B16" w:rsidP="00CF0B16">
      <w:pPr>
        <w:pStyle w:val="ListParagraph"/>
        <w:numPr>
          <w:ilvl w:val="0"/>
          <w:numId w:val="5"/>
        </w:numPr>
        <w:rPr>
          <w:b/>
          <w:bCs/>
        </w:rPr>
      </w:pPr>
      <w:r>
        <w:t xml:space="preserve">Knowledge of spreadsheets and/or other financial accounting software and systems. </w:t>
      </w:r>
    </w:p>
    <w:p w14:paraId="11EF6841" w14:textId="77777777" w:rsidR="00CF0B16" w:rsidRPr="00CF0B16" w:rsidRDefault="00CF0B16" w:rsidP="00CF0B16">
      <w:pPr>
        <w:pStyle w:val="ListParagraph"/>
        <w:numPr>
          <w:ilvl w:val="0"/>
          <w:numId w:val="5"/>
        </w:numPr>
        <w:rPr>
          <w:b/>
          <w:bCs/>
        </w:rPr>
      </w:pPr>
      <w:r>
        <w:t xml:space="preserve">Knowledge of the club is essential. </w:t>
      </w:r>
    </w:p>
    <w:p w14:paraId="7428BCDD" w14:textId="77777777" w:rsidR="00CF0B16" w:rsidRPr="00CF0B16" w:rsidRDefault="00CF0B16" w:rsidP="00CF0B16">
      <w:pPr>
        <w:pStyle w:val="ListParagraph"/>
        <w:numPr>
          <w:ilvl w:val="0"/>
          <w:numId w:val="5"/>
        </w:numPr>
        <w:rPr>
          <w:b/>
          <w:bCs/>
        </w:rPr>
      </w:pPr>
      <w:r>
        <w:t xml:space="preserve">Background in financial management is helpful (but not essential). </w:t>
      </w:r>
    </w:p>
    <w:p w14:paraId="051B0D65" w14:textId="77777777" w:rsidR="00CF0B16" w:rsidRPr="00CF0B16" w:rsidRDefault="00CF0B16" w:rsidP="00CF0B16">
      <w:pPr>
        <w:pStyle w:val="ListParagraph"/>
        <w:numPr>
          <w:ilvl w:val="0"/>
          <w:numId w:val="5"/>
        </w:numPr>
        <w:rPr>
          <w:b/>
          <w:bCs/>
        </w:rPr>
      </w:pPr>
      <w:r>
        <w:t xml:space="preserve">Confident and effective in communication. </w:t>
      </w:r>
    </w:p>
    <w:p w14:paraId="676DBEA3" w14:textId="75C9BD36" w:rsidR="00CF0B16" w:rsidRPr="00CF0B16" w:rsidRDefault="00CF0B16" w:rsidP="00CF0B16">
      <w:pPr>
        <w:pStyle w:val="ListParagraph"/>
        <w:numPr>
          <w:ilvl w:val="0"/>
          <w:numId w:val="5"/>
        </w:numPr>
        <w:rPr>
          <w:b/>
          <w:bCs/>
        </w:rPr>
      </w:pPr>
      <w:r>
        <w:t xml:space="preserve">Enthusiastic and able to motivate others. </w:t>
      </w:r>
    </w:p>
    <w:p w14:paraId="5570A7A2" w14:textId="77777777" w:rsidR="004E34DB" w:rsidRDefault="004E34DB" w:rsidP="004E34DB">
      <w:pPr>
        <w:rPr>
          <w:b/>
          <w:bCs/>
        </w:rPr>
      </w:pPr>
      <w:r w:rsidRPr="008C7C22">
        <w:rPr>
          <w:b/>
          <w:bCs/>
        </w:rPr>
        <w:t xml:space="preserve">Required </w:t>
      </w:r>
      <w:r>
        <w:rPr>
          <w:b/>
          <w:bCs/>
        </w:rPr>
        <w:t>for the role:</w:t>
      </w:r>
    </w:p>
    <w:p w14:paraId="5DDBC5FF" w14:textId="59211F9B" w:rsidR="004E34DB" w:rsidRDefault="004E34DB" w:rsidP="004E34DB">
      <w:r w:rsidRPr="008C7C22">
        <w:t xml:space="preserve">The </w:t>
      </w:r>
      <w:r>
        <w:t xml:space="preserve">Treasurer </w:t>
      </w:r>
      <w:r w:rsidRPr="008C7C22">
        <w:t>Must:</w:t>
      </w:r>
    </w:p>
    <w:p w14:paraId="5347A0CD" w14:textId="77777777" w:rsidR="004E34DB" w:rsidRDefault="004E34DB" w:rsidP="004E34DB">
      <w:pPr>
        <w:pStyle w:val="ListParagraph"/>
        <w:numPr>
          <w:ilvl w:val="0"/>
          <w:numId w:val="4"/>
        </w:numPr>
      </w:pPr>
      <w:r>
        <w:t xml:space="preserve">Be either a Club Associate identified on the Paddle UK Club portal or be a Paddle UK On the Water/Bank Member. </w:t>
      </w:r>
    </w:p>
    <w:p w14:paraId="7DF0B827" w14:textId="77777777" w:rsidR="004E34DB" w:rsidRPr="00B91C28" w:rsidRDefault="004E34DB" w:rsidP="004E34DB">
      <w:pPr>
        <w:pStyle w:val="ListParagraph"/>
        <w:numPr>
          <w:ilvl w:val="0"/>
          <w:numId w:val="4"/>
        </w:numPr>
        <w:rPr>
          <w:rFonts w:cs="Arial"/>
        </w:rPr>
      </w:pPr>
      <w:r w:rsidRPr="00B91C28">
        <w:rPr>
          <w:rFonts w:cs="Arial"/>
        </w:rPr>
        <w:t>H</w:t>
      </w:r>
      <w:r w:rsidRPr="00B91C28">
        <w:rPr>
          <w:rFonts w:cs="Arial"/>
          <w:color w:val="000000"/>
        </w:rPr>
        <w:t xml:space="preserve">ave completed, as a minimum, </w:t>
      </w:r>
      <w:r>
        <w:rPr>
          <w:rFonts w:cs="Arial"/>
          <w:color w:val="000000"/>
        </w:rPr>
        <w:t>The Paddle UK</w:t>
      </w:r>
      <w:r w:rsidRPr="00B91C28">
        <w:rPr>
          <w:rFonts w:cs="Arial"/>
          <w:color w:val="000000"/>
        </w:rPr>
        <w:t xml:space="preserve"> “</w:t>
      </w:r>
      <w:hyperlink r:id="rId8" w:history="1">
        <w:r w:rsidRPr="00B91C28">
          <w:rPr>
            <w:rStyle w:val="Hyperlink"/>
            <w:rFonts w:cs="Arial"/>
            <w:color w:val="1155CC"/>
          </w:rPr>
          <w:t>Introduction to Safeguarding Training</w:t>
        </w:r>
      </w:hyperlink>
      <w:r w:rsidRPr="00B91C28">
        <w:rPr>
          <w:rFonts w:cs="Arial"/>
          <w:color w:val="000000"/>
        </w:rPr>
        <w:t>” within the last 3 years.</w:t>
      </w:r>
    </w:p>
    <w:p w14:paraId="4E35C8D5" w14:textId="66C652F3" w:rsidR="00CF0B16" w:rsidRDefault="00CF0B16" w:rsidP="004E34DB">
      <w:pPr>
        <w:spacing w:before="0" w:after="0" w:line="240" w:lineRule="auto"/>
      </w:pPr>
      <w:r>
        <w:br w:type="page"/>
      </w:r>
      <w:r w:rsidRPr="00CF0B16">
        <w:rPr>
          <w:b/>
          <w:bCs/>
        </w:rPr>
        <w:lastRenderedPageBreak/>
        <w:t>Club Treasurer Attributes</w:t>
      </w:r>
      <w:r>
        <w:t xml:space="preserve"> </w:t>
      </w:r>
    </w:p>
    <w:p w14:paraId="768F76F5" w14:textId="77777777" w:rsidR="00CF0B16" w:rsidRDefault="00CF0B16" w:rsidP="00CF0B16">
      <w:r>
        <w:t>There are many attributes which combine to make an outstanding Treasurer. Like all good leaders, it is easy to recognise an effective Club Treasurer when you see them, but pinning down what they have in common can be a bit more difficult. The list below highlights some of the attributes we think all great leaders share:</w:t>
      </w:r>
    </w:p>
    <w:p w14:paraId="69776754" w14:textId="77777777" w:rsidR="00CF0B16" w:rsidRPr="00CF0B16" w:rsidRDefault="00CF0B16" w:rsidP="00CF0B16">
      <w:pPr>
        <w:pStyle w:val="ListParagraph"/>
        <w:numPr>
          <w:ilvl w:val="0"/>
          <w:numId w:val="6"/>
        </w:numPr>
        <w:rPr>
          <w:b/>
          <w:bCs/>
        </w:rPr>
      </w:pPr>
      <w:r w:rsidRPr="00CF0B16">
        <w:rPr>
          <w:b/>
          <w:bCs/>
        </w:rPr>
        <w:t>Integrity</w:t>
      </w:r>
      <w:r>
        <w:t xml:space="preserve"> - The person in charge of the finances of a club must be seen to have the highest personal standards with regard to honesty, reliability and commitment to the role. They should lead by example. </w:t>
      </w:r>
    </w:p>
    <w:p w14:paraId="5247904F" w14:textId="77777777" w:rsidR="00CF0B16" w:rsidRPr="00CF0B16" w:rsidRDefault="00CF0B16" w:rsidP="00CF0B16">
      <w:pPr>
        <w:pStyle w:val="ListParagraph"/>
        <w:numPr>
          <w:ilvl w:val="0"/>
          <w:numId w:val="6"/>
        </w:numPr>
        <w:rPr>
          <w:b/>
          <w:bCs/>
        </w:rPr>
      </w:pPr>
      <w:r w:rsidRPr="00CF0B16">
        <w:rPr>
          <w:b/>
          <w:bCs/>
        </w:rPr>
        <w:t>Ability to influence others, without dominating</w:t>
      </w:r>
      <w:r>
        <w:t xml:space="preserve"> - The Treasurer is a key member of the Club Committee and responsible for helping club members understand their role in running a financially viable club. People’s knowledge and understanding of financial accounting can vary and the Treasurer will be required to ensure that communications with members are clear and easy to understand. </w:t>
      </w:r>
    </w:p>
    <w:p w14:paraId="588F1D39" w14:textId="77777777" w:rsidR="00CF0B16" w:rsidRPr="00CF0B16" w:rsidRDefault="00CF0B16" w:rsidP="00CF0B16">
      <w:pPr>
        <w:pStyle w:val="ListParagraph"/>
        <w:numPr>
          <w:ilvl w:val="0"/>
          <w:numId w:val="6"/>
        </w:numPr>
        <w:rPr>
          <w:b/>
          <w:bCs/>
        </w:rPr>
      </w:pPr>
      <w:r w:rsidRPr="00CF0B16">
        <w:rPr>
          <w:b/>
          <w:bCs/>
        </w:rPr>
        <w:t>Personal strength</w:t>
      </w:r>
      <w:r>
        <w:t xml:space="preserve"> - Being Treasurer of a club can sometimes be challenging and difficult. A good Treasurer will share responsibilities and give strength and support to others. Clubs can experience tough financial times and the resilience of the Treasurer can be important in maintaining a great club spirit and ensuring the ongoing viability of the club. </w:t>
      </w:r>
    </w:p>
    <w:p w14:paraId="4083D862" w14:textId="77777777" w:rsidR="00CF0B16" w:rsidRPr="00CF0B16" w:rsidRDefault="00CF0B16" w:rsidP="00CF0B16">
      <w:pPr>
        <w:pStyle w:val="ListParagraph"/>
        <w:numPr>
          <w:ilvl w:val="0"/>
          <w:numId w:val="6"/>
        </w:numPr>
        <w:rPr>
          <w:b/>
          <w:bCs/>
        </w:rPr>
      </w:pPr>
      <w:r w:rsidRPr="00CF0B16">
        <w:rPr>
          <w:b/>
          <w:bCs/>
        </w:rPr>
        <w:t>Clear vision and passion for the club</w:t>
      </w:r>
      <w:r>
        <w:t xml:space="preserve"> - The best clubs have a clear vision and plan for how they will provide the best paddling experiences for its members. The Treasurer plays a key part in working with members in establishing budgets and other financial accountabilities (perhaps in writing grant applications or other fundraising) and sharing that vision. They also help drive the delivery of the plan and a passion for the club can help maintain the commitment of others. </w:t>
      </w:r>
    </w:p>
    <w:p w14:paraId="322894BD" w14:textId="77777777" w:rsidR="00CF0B16" w:rsidRPr="00CF0B16" w:rsidRDefault="00CF0B16" w:rsidP="00CF0B16">
      <w:pPr>
        <w:pStyle w:val="ListParagraph"/>
        <w:numPr>
          <w:ilvl w:val="0"/>
          <w:numId w:val="6"/>
        </w:numPr>
        <w:rPr>
          <w:b/>
          <w:bCs/>
        </w:rPr>
      </w:pPr>
      <w:r w:rsidRPr="00CF0B16">
        <w:rPr>
          <w:b/>
          <w:bCs/>
        </w:rPr>
        <w:t>Emotional Intelligence</w:t>
      </w:r>
      <w:r>
        <w:t xml:space="preserve"> - A difficult attribute to pin down but a Treasurer will have the ability to build effective relationships with club members. The Treasurer should be able to establish trust, whilst at the same time being able to challenge the views of others and then facilitating a “club” ethos. </w:t>
      </w:r>
    </w:p>
    <w:p w14:paraId="3D2CF919" w14:textId="77777777" w:rsidR="00CF0B16" w:rsidRPr="00CF0B16" w:rsidRDefault="00CF0B16" w:rsidP="00CF0B16">
      <w:pPr>
        <w:pStyle w:val="ListParagraph"/>
        <w:numPr>
          <w:ilvl w:val="0"/>
          <w:numId w:val="6"/>
        </w:numPr>
        <w:rPr>
          <w:b/>
          <w:bCs/>
        </w:rPr>
      </w:pPr>
      <w:r w:rsidRPr="00CF0B16">
        <w:rPr>
          <w:b/>
          <w:bCs/>
        </w:rPr>
        <w:t>Knowledge and experience</w:t>
      </w:r>
      <w:r>
        <w:t xml:space="preserve"> - Prior knowledge and experience in both finances and paddling can be very helpful (but not always necessary!). </w:t>
      </w:r>
    </w:p>
    <w:p w14:paraId="009D9D32" w14:textId="77777777" w:rsidR="00CF0B16" w:rsidRPr="00CF0B16" w:rsidRDefault="00CF0B16" w:rsidP="00CF0B16">
      <w:pPr>
        <w:pStyle w:val="ListParagraph"/>
        <w:numPr>
          <w:ilvl w:val="0"/>
          <w:numId w:val="6"/>
        </w:numPr>
        <w:rPr>
          <w:b/>
          <w:bCs/>
        </w:rPr>
      </w:pPr>
      <w:r w:rsidRPr="00CF0B16">
        <w:rPr>
          <w:b/>
          <w:bCs/>
        </w:rPr>
        <w:t>Decisiveness</w:t>
      </w:r>
      <w:r>
        <w:t xml:space="preserve"> - A good Treasurer will know what financial actions should be prioritised, when to take action, and what judgments to make in difficult circumstances. They gather all information and views before working with fellow committee members to arrive at decisions that are in the interests of the club and its members. </w:t>
      </w:r>
    </w:p>
    <w:p w14:paraId="6D47CD4A" w14:textId="2FF91B38" w:rsidR="00CF0B16" w:rsidRPr="00CF0B16" w:rsidRDefault="00CF0B16" w:rsidP="00CF0B16">
      <w:pPr>
        <w:pStyle w:val="ListParagraph"/>
        <w:numPr>
          <w:ilvl w:val="0"/>
          <w:numId w:val="6"/>
        </w:numPr>
        <w:rPr>
          <w:b/>
          <w:bCs/>
        </w:rPr>
      </w:pPr>
      <w:r w:rsidRPr="00CF0B16">
        <w:rPr>
          <w:b/>
          <w:bCs/>
        </w:rPr>
        <w:t>Coaching skills</w:t>
      </w:r>
      <w:r>
        <w:t xml:space="preserve"> - As a senior member of the club and someone with financial management skills, the Treasurer can help other Board members and general club members grow and thrive. At the very least, time spent supporting and developing leaders throughout the club will do wonders for the club’s succession planning. </w:t>
      </w:r>
    </w:p>
    <w:p w14:paraId="03DC1A18" w14:textId="3B43C033" w:rsidR="00BC1507" w:rsidRPr="00CF0B16" w:rsidRDefault="00CF0B16" w:rsidP="00CF0B16">
      <w:pPr>
        <w:pStyle w:val="ListParagraph"/>
        <w:numPr>
          <w:ilvl w:val="0"/>
          <w:numId w:val="6"/>
        </w:numPr>
        <w:rPr>
          <w:b/>
          <w:bCs/>
        </w:rPr>
      </w:pPr>
      <w:r w:rsidRPr="00CF0B16">
        <w:rPr>
          <w:b/>
          <w:bCs/>
        </w:rPr>
        <w:t>Courage</w:t>
      </w:r>
      <w:r>
        <w:t xml:space="preserve"> - The Treasurer might, as a member of the Club Committee, on very rare occasions be required to make some tough decisions which are in the best interests of the club. These might not be popular, but as long as good consultation has taken place, backed up by transparent processes and good communications, </w:t>
      </w:r>
      <w:r>
        <w:lastRenderedPageBreak/>
        <w:t>decisions are more likely to be seen as fair and in the interests of the club as a whole.</w:t>
      </w:r>
    </w:p>
    <w:p w14:paraId="48F3EE35" w14:textId="77777777" w:rsidR="00BC1507" w:rsidRPr="00BC1507" w:rsidRDefault="00BC1507" w:rsidP="00BC1507"/>
    <w:p w14:paraId="75F97E89" w14:textId="77777777" w:rsidR="00BC1507" w:rsidRPr="00BC1507" w:rsidRDefault="00BC1507" w:rsidP="00BC1507"/>
    <w:p w14:paraId="46932CC6" w14:textId="77777777" w:rsidR="00BC1507" w:rsidRPr="00BC1507" w:rsidRDefault="00BC1507" w:rsidP="00BC1507"/>
    <w:p w14:paraId="2EC5EFD8" w14:textId="77777777" w:rsidR="00BC1507" w:rsidRPr="00BC1507" w:rsidRDefault="00BC1507" w:rsidP="00BC1507"/>
    <w:p w14:paraId="58E05357" w14:textId="77777777" w:rsidR="00BC1507" w:rsidRPr="00BC1507" w:rsidRDefault="00BC1507" w:rsidP="00BC1507"/>
    <w:p w14:paraId="2090A734" w14:textId="77777777" w:rsidR="00BC1507" w:rsidRPr="00BC1507" w:rsidRDefault="00BC1507" w:rsidP="00BC1507"/>
    <w:p w14:paraId="76F894F3" w14:textId="77777777" w:rsidR="00BC1507" w:rsidRPr="00BC1507" w:rsidRDefault="00BC1507" w:rsidP="00BC1507"/>
    <w:p w14:paraId="29D7D21C" w14:textId="77777777" w:rsidR="00BC1507" w:rsidRPr="00BC1507" w:rsidRDefault="00BC1507" w:rsidP="00BC1507"/>
    <w:p w14:paraId="51AD9A80" w14:textId="77777777" w:rsidR="00BC1507" w:rsidRPr="00BC1507" w:rsidRDefault="00BC1507" w:rsidP="00BC1507"/>
    <w:p w14:paraId="6A933A44" w14:textId="77777777" w:rsidR="00BC1507" w:rsidRPr="00BC1507" w:rsidRDefault="00BC1507" w:rsidP="00BC1507"/>
    <w:p w14:paraId="0CC1DB3E" w14:textId="77777777" w:rsidR="00BC1507" w:rsidRDefault="00BC1507" w:rsidP="00BC1507"/>
    <w:p w14:paraId="3E4E82EA" w14:textId="77777777" w:rsidR="00BC1507" w:rsidRPr="00BC1507" w:rsidRDefault="00BC1507" w:rsidP="00BC1507"/>
    <w:p w14:paraId="1FD59CA6" w14:textId="77777777" w:rsidR="00BC1507" w:rsidRPr="00E64735" w:rsidRDefault="00BC1507" w:rsidP="00513356">
      <w:pPr>
        <w:pStyle w:val="Title"/>
        <w:rPr>
          <w:rFonts w:cs="Arial"/>
          <w:sz w:val="96"/>
          <w:szCs w:val="96"/>
        </w:rPr>
      </w:pPr>
      <w:r w:rsidRPr="00E64735">
        <w:rPr>
          <w:rFonts w:cs="Arial"/>
          <w:sz w:val="96"/>
          <w:szCs w:val="96"/>
        </w:rPr>
        <w:t xml:space="preserve">Document </w:t>
      </w:r>
      <w:r w:rsidRPr="00E64735">
        <w:rPr>
          <w:rFonts w:cs="Arial"/>
          <w:sz w:val="96"/>
          <w:szCs w:val="96"/>
        </w:rPr>
        <w:br/>
        <w:t>Title</w:t>
      </w:r>
    </w:p>
    <w:p w14:paraId="2B1E9676" w14:textId="2C5F3A62" w:rsidR="00BC1507" w:rsidRPr="00E64735" w:rsidRDefault="00BC1507" w:rsidP="00513356">
      <w:pPr>
        <w:pStyle w:val="Subtitle"/>
        <w:rPr>
          <w:rFonts w:cs="Arial"/>
        </w:rPr>
      </w:pPr>
      <w:r w:rsidRPr="00E64735">
        <w:rPr>
          <w:rFonts w:cs="Arial"/>
        </w:rPr>
        <w:t>Sub</w:t>
      </w:r>
      <w:r w:rsidR="00CD3A22" w:rsidRPr="00E64735">
        <w:rPr>
          <w:rFonts w:cs="Arial"/>
        </w:rPr>
        <w:t xml:space="preserve"> </w:t>
      </w:r>
      <w:r w:rsidRPr="00E64735">
        <w:rPr>
          <w:rFonts w:cs="Arial"/>
        </w:rPr>
        <w:t>header</w:t>
      </w:r>
    </w:p>
    <w:p w14:paraId="56BE2499" w14:textId="77777777" w:rsidR="00BC1507" w:rsidRDefault="00BC1507" w:rsidP="00BC1507">
      <w:pPr>
        <w:tabs>
          <w:tab w:val="left" w:pos="927"/>
        </w:tabs>
        <w:ind w:left="-142"/>
        <w:rPr>
          <w:color w:val="FFFFFF" w:themeColor="background1"/>
          <w:sz w:val="60"/>
          <w:szCs w:val="60"/>
        </w:rPr>
      </w:pPr>
    </w:p>
    <w:p w14:paraId="5C9A3A83" w14:textId="2D9155E2" w:rsidR="00BC1507" w:rsidRPr="00BC1507" w:rsidRDefault="00BC1507" w:rsidP="00BC1507">
      <w:pPr>
        <w:tabs>
          <w:tab w:val="left" w:pos="927"/>
        </w:tabs>
        <w:rPr>
          <w:color w:val="FFFFFF" w:themeColor="background1"/>
          <w:sz w:val="60"/>
          <w:szCs w:val="60"/>
        </w:rPr>
        <w:sectPr w:rsidR="00BC1507" w:rsidRPr="00BC1507" w:rsidSect="00623807">
          <w:headerReference w:type="default" r:id="rId9"/>
          <w:pgSz w:w="11906" w:h="16838"/>
          <w:pgMar w:top="1440" w:right="1440" w:bottom="1440" w:left="1014" w:header="708" w:footer="708" w:gutter="0"/>
          <w:cols w:space="708"/>
          <w:docGrid w:linePitch="360"/>
        </w:sectPr>
      </w:pPr>
    </w:p>
    <w:p w14:paraId="61CC2CDC" w14:textId="2995DD3B" w:rsidR="006C72E3" w:rsidRPr="00E64735" w:rsidRDefault="006C72E3" w:rsidP="00623807">
      <w:pPr>
        <w:pStyle w:val="Heading1"/>
        <w:rPr>
          <w:rFonts w:cs="Arial"/>
          <w:sz w:val="22"/>
          <w:szCs w:val="22"/>
        </w:rPr>
      </w:pPr>
      <w:r w:rsidRPr="00E64735">
        <w:rPr>
          <w:rFonts w:cs="Arial"/>
          <w:sz w:val="22"/>
          <w:szCs w:val="22"/>
        </w:rPr>
        <w:lastRenderedPageBreak/>
        <w:t xml:space="preserve"> </w:t>
      </w:r>
    </w:p>
    <w:sectPr w:rsidR="006C72E3" w:rsidRPr="00E64735" w:rsidSect="002E3B8C">
      <w:pgSz w:w="11906" w:h="16838"/>
      <w:pgMar w:top="1440" w:right="1440" w:bottom="1440" w:left="1440"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4D3D2" w14:textId="77777777" w:rsidR="006F7E33" w:rsidRDefault="006F7E33" w:rsidP="00FB2FCB">
      <w:pPr>
        <w:spacing w:after="0" w:line="240" w:lineRule="auto"/>
      </w:pPr>
      <w:r>
        <w:separator/>
      </w:r>
    </w:p>
  </w:endnote>
  <w:endnote w:type="continuationSeparator" w:id="0">
    <w:p w14:paraId="646DADAF" w14:textId="77777777" w:rsidR="006F7E33" w:rsidRDefault="006F7E33" w:rsidP="00FB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C39D4" w14:textId="77777777" w:rsidR="006F7E33" w:rsidRDefault="006F7E33" w:rsidP="00FB2FCB">
      <w:pPr>
        <w:spacing w:after="0" w:line="240" w:lineRule="auto"/>
      </w:pPr>
      <w:r>
        <w:separator/>
      </w:r>
    </w:p>
  </w:footnote>
  <w:footnote w:type="continuationSeparator" w:id="0">
    <w:p w14:paraId="59C2B79B" w14:textId="77777777" w:rsidR="006F7E33" w:rsidRDefault="006F7E33" w:rsidP="00FB2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2477" w14:textId="790DD076" w:rsidR="00FB2FCB" w:rsidRDefault="00ED15E9">
    <w:pPr>
      <w:pStyle w:val="Header"/>
    </w:pPr>
    <w:r>
      <w:rPr>
        <w:noProof/>
        <w:lang w:eastAsia="en-GB"/>
      </w:rPr>
      <w:drawing>
        <wp:anchor distT="0" distB="0" distL="114300" distR="114300" simplePos="0" relativeHeight="251659264" behindDoc="1" locked="0" layoutInCell="1" allowOverlap="1" wp14:anchorId="7A54378E" wp14:editId="56AED648">
          <wp:simplePos x="0" y="0"/>
          <wp:positionH relativeFrom="column">
            <wp:posOffset>4267200</wp:posOffset>
          </wp:positionH>
          <wp:positionV relativeFrom="paragraph">
            <wp:posOffset>-55880</wp:posOffset>
          </wp:positionV>
          <wp:extent cx="2038350" cy="518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8350" cy="518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55949"/>
    <w:multiLevelType w:val="hybridMultilevel"/>
    <w:tmpl w:val="09740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D7B95"/>
    <w:multiLevelType w:val="hybridMultilevel"/>
    <w:tmpl w:val="878ED3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48B1E03"/>
    <w:multiLevelType w:val="hybridMultilevel"/>
    <w:tmpl w:val="0DB2D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1804CF"/>
    <w:multiLevelType w:val="hybridMultilevel"/>
    <w:tmpl w:val="7172B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3F3FA9"/>
    <w:multiLevelType w:val="hybridMultilevel"/>
    <w:tmpl w:val="FF1E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DD15AF"/>
    <w:multiLevelType w:val="hybridMultilevel"/>
    <w:tmpl w:val="42E0D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10"/>
    <w:rsid w:val="000371D8"/>
    <w:rsid w:val="001872CA"/>
    <w:rsid w:val="00226698"/>
    <w:rsid w:val="002E3B8C"/>
    <w:rsid w:val="00374521"/>
    <w:rsid w:val="00405D09"/>
    <w:rsid w:val="004E34DB"/>
    <w:rsid w:val="00513356"/>
    <w:rsid w:val="00544500"/>
    <w:rsid w:val="005E5897"/>
    <w:rsid w:val="00623807"/>
    <w:rsid w:val="00674E82"/>
    <w:rsid w:val="006B4CEA"/>
    <w:rsid w:val="006C72E3"/>
    <w:rsid w:val="006F7E33"/>
    <w:rsid w:val="007B1991"/>
    <w:rsid w:val="007E342D"/>
    <w:rsid w:val="008C7C22"/>
    <w:rsid w:val="009046B2"/>
    <w:rsid w:val="00964FBC"/>
    <w:rsid w:val="009A1952"/>
    <w:rsid w:val="00A05757"/>
    <w:rsid w:val="00B91C28"/>
    <w:rsid w:val="00BC1507"/>
    <w:rsid w:val="00BE6E74"/>
    <w:rsid w:val="00CD3A22"/>
    <w:rsid w:val="00CF0B16"/>
    <w:rsid w:val="00D36B3C"/>
    <w:rsid w:val="00D40410"/>
    <w:rsid w:val="00DF6E25"/>
    <w:rsid w:val="00E64735"/>
    <w:rsid w:val="00ED15E9"/>
    <w:rsid w:val="00EE2914"/>
    <w:rsid w:val="00FB2FCB"/>
    <w:rsid w:val="00FB6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AD16B"/>
  <w15:chartTrackingRefBased/>
  <w15:docId w15:val="{D0E937DC-E7AD-0B49-8D39-88E044DE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B2"/>
    <w:pPr>
      <w:spacing w:before="120" w:after="240" w:line="300" w:lineRule="exact"/>
    </w:pPr>
    <w:rPr>
      <w:rFonts w:ascii="Arial" w:hAnsi="Arial"/>
    </w:rPr>
  </w:style>
  <w:style w:type="paragraph" w:styleId="Heading1">
    <w:name w:val="heading 1"/>
    <w:basedOn w:val="Normal"/>
    <w:next w:val="Normal"/>
    <w:link w:val="Heading1Char"/>
    <w:uiPriority w:val="9"/>
    <w:qFormat/>
    <w:rsid w:val="009046B2"/>
    <w:pPr>
      <w:keepNext/>
      <w:keepLines/>
      <w:spacing w:before="480"/>
      <w:outlineLvl w:val="0"/>
    </w:pPr>
    <w:rPr>
      <w:rFonts w:eastAsiaTheme="majorEastAsia" w:cstheme="majorBidi"/>
      <w:color w:val="1B3066"/>
      <w:sz w:val="52"/>
      <w:szCs w:val="32"/>
    </w:rPr>
  </w:style>
  <w:style w:type="paragraph" w:styleId="Heading2">
    <w:name w:val="heading 2"/>
    <w:basedOn w:val="Normal"/>
    <w:next w:val="Normal"/>
    <w:link w:val="Heading2Char"/>
    <w:uiPriority w:val="9"/>
    <w:unhideWhenUsed/>
    <w:qFormat/>
    <w:rsid w:val="009046B2"/>
    <w:pPr>
      <w:keepNext/>
      <w:keepLines/>
      <w:spacing w:before="40" w:after="120"/>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FCB"/>
    <w:pPr>
      <w:tabs>
        <w:tab w:val="center" w:pos="4513"/>
        <w:tab w:val="right" w:pos="9026"/>
      </w:tabs>
    </w:pPr>
  </w:style>
  <w:style w:type="character" w:customStyle="1" w:styleId="HeaderChar">
    <w:name w:val="Header Char"/>
    <w:basedOn w:val="DefaultParagraphFont"/>
    <w:link w:val="Header"/>
    <w:uiPriority w:val="99"/>
    <w:rsid w:val="00FB2FCB"/>
  </w:style>
  <w:style w:type="paragraph" w:styleId="Footer">
    <w:name w:val="footer"/>
    <w:basedOn w:val="Normal"/>
    <w:link w:val="FooterChar"/>
    <w:uiPriority w:val="99"/>
    <w:unhideWhenUsed/>
    <w:rsid w:val="007E342D"/>
    <w:pPr>
      <w:tabs>
        <w:tab w:val="center" w:pos="4513"/>
        <w:tab w:val="right" w:pos="9026"/>
      </w:tabs>
      <w:spacing w:after="0" w:line="180" w:lineRule="exact"/>
      <w:jc w:val="center"/>
    </w:pPr>
    <w:rPr>
      <w:rFonts w:cs="Times New Roman (Body CS)"/>
      <w:sz w:val="20"/>
    </w:rPr>
  </w:style>
  <w:style w:type="character" w:customStyle="1" w:styleId="FooterChar">
    <w:name w:val="Footer Char"/>
    <w:basedOn w:val="DefaultParagraphFont"/>
    <w:link w:val="Footer"/>
    <w:uiPriority w:val="99"/>
    <w:rsid w:val="007E342D"/>
    <w:rPr>
      <w:rFonts w:ascii="Arial" w:hAnsi="Arial" w:cs="Times New Roman (Body CS)"/>
      <w:sz w:val="20"/>
    </w:rPr>
  </w:style>
  <w:style w:type="paragraph" w:customStyle="1" w:styleId="BasicParagraph">
    <w:name w:val="[Basic Paragraph]"/>
    <w:basedOn w:val="Normal"/>
    <w:uiPriority w:val="99"/>
    <w:rsid w:val="006C72E3"/>
    <w:pPr>
      <w:autoSpaceDE w:val="0"/>
      <w:autoSpaceDN w:val="0"/>
      <w:adjustRightInd w:val="0"/>
      <w:spacing w:line="288" w:lineRule="auto"/>
      <w:textAlignment w:val="center"/>
    </w:pPr>
    <w:rPr>
      <w:rFonts w:ascii="Minion Pro" w:hAnsi="Minion Pro" w:cs="Minion Pro"/>
      <w:color w:val="000000"/>
      <w:kern w:val="0"/>
    </w:rPr>
  </w:style>
  <w:style w:type="character" w:customStyle="1" w:styleId="Heading1Char">
    <w:name w:val="Heading 1 Char"/>
    <w:basedOn w:val="DefaultParagraphFont"/>
    <w:link w:val="Heading1"/>
    <w:uiPriority w:val="9"/>
    <w:rsid w:val="009046B2"/>
    <w:rPr>
      <w:rFonts w:ascii="Arial" w:eastAsiaTheme="majorEastAsia" w:hAnsi="Arial" w:cstheme="majorBidi"/>
      <w:color w:val="1B3066"/>
      <w:sz w:val="52"/>
      <w:szCs w:val="32"/>
    </w:rPr>
  </w:style>
  <w:style w:type="character" w:customStyle="1" w:styleId="Heading2Char">
    <w:name w:val="Heading 2 Char"/>
    <w:basedOn w:val="DefaultParagraphFont"/>
    <w:link w:val="Heading2"/>
    <w:uiPriority w:val="9"/>
    <w:rsid w:val="009046B2"/>
    <w:rPr>
      <w:rFonts w:ascii="Arial" w:eastAsiaTheme="majorEastAsia" w:hAnsi="Arial" w:cstheme="majorBidi"/>
      <w:b/>
      <w:color w:val="000000" w:themeColor="text1"/>
      <w:sz w:val="28"/>
      <w:szCs w:val="26"/>
    </w:rPr>
  </w:style>
  <w:style w:type="paragraph" w:styleId="Title">
    <w:name w:val="Title"/>
    <w:basedOn w:val="Normal"/>
    <w:next w:val="Normal"/>
    <w:link w:val="TitleChar"/>
    <w:uiPriority w:val="10"/>
    <w:qFormat/>
    <w:rsid w:val="00513356"/>
    <w:pPr>
      <w:spacing w:before="0" w:after="120" w:line="240" w:lineRule="auto"/>
      <w:contextualSpacing/>
    </w:pPr>
    <w:rPr>
      <w:rFonts w:eastAsiaTheme="majorEastAsia" w:cstheme="majorBidi"/>
      <w:color w:val="FFFFFF" w:themeColor="background1"/>
      <w:spacing w:val="-10"/>
      <w:kern w:val="28"/>
      <w:sz w:val="120"/>
      <w:szCs w:val="56"/>
    </w:rPr>
  </w:style>
  <w:style w:type="character" w:customStyle="1" w:styleId="TitleChar">
    <w:name w:val="Title Char"/>
    <w:basedOn w:val="DefaultParagraphFont"/>
    <w:link w:val="Title"/>
    <w:uiPriority w:val="10"/>
    <w:rsid w:val="00513356"/>
    <w:rPr>
      <w:rFonts w:ascii="Arial" w:eastAsiaTheme="majorEastAsia" w:hAnsi="Arial" w:cstheme="majorBidi"/>
      <w:color w:val="FFFFFF" w:themeColor="background1"/>
      <w:spacing w:val="-10"/>
      <w:kern w:val="28"/>
      <w:sz w:val="120"/>
      <w:szCs w:val="56"/>
    </w:rPr>
  </w:style>
  <w:style w:type="paragraph" w:styleId="Subtitle">
    <w:name w:val="Subtitle"/>
    <w:basedOn w:val="Normal"/>
    <w:next w:val="Normal"/>
    <w:link w:val="SubtitleChar"/>
    <w:uiPriority w:val="11"/>
    <w:qFormat/>
    <w:rsid w:val="00513356"/>
    <w:pPr>
      <w:numPr>
        <w:ilvl w:val="1"/>
      </w:numPr>
      <w:spacing w:before="480" w:after="160"/>
    </w:pPr>
    <w:rPr>
      <w:rFonts w:eastAsiaTheme="minorEastAsia"/>
      <w:color w:val="FFFFFF" w:themeColor="background1"/>
      <w:spacing w:val="15"/>
      <w:sz w:val="60"/>
      <w:szCs w:val="22"/>
    </w:rPr>
  </w:style>
  <w:style w:type="character" w:customStyle="1" w:styleId="SubtitleChar">
    <w:name w:val="Subtitle Char"/>
    <w:basedOn w:val="DefaultParagraphFont"/>
    <w:link w:val="Subtitle"/>
    <w:uiPriority w:val="11"/>
    <w:rsid w:val="00513356"/>
    <w:rPr>
      <w:rFonts w:ascii="Arial" w:eastAsiaTheme="minorEastAsia" w:hAnsi="Arial"/>
      <w:color w:val="FFFFFF" w:themeColor="background1"/>
      <w:spacing w:val="15"/>
      <w:sz w:val="60"/>
      <w:szCs w:val="22"/>
    </w:rPr>
  </w:style>
  <w:style w:type="paragraph" w:styleId="ListParagraph">
    <w:name w:val="List Paragraph"/>
    <w:basedOn w:val="Normal"/>
    <w:uiPriority w:val="34"/>
    <w:qFormat/>
    <w:rsid w:val="008C7C22"/>
    <w:pPr>
      <w:ind w:left="720"/>
      <w:contextualSpacing/>
    </w:pPr>
  </w:style>
  <w:style w:type="character" w:styleId="Hyperlink">
    <w:name w:val="Hyperlink"/>
    <w:basedOn w:val="DefaultParagraphFont"/>
    <w:uiPriority w:val="99"/>
    <w:semiHidden/>
    <w:unhideWhenUsed/>
    <w:rsid w:val="00B91C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tishcanoeingawarding.org.uk/product/introduction-to-safeguard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69C5-31D5-44A3-855D-DAFD289B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James Hinves</cp:lastModifiedBy>
  <cp:revision>4</cp:revision>
  <cp:lastPrinted>2024-01-08T11:06:00Z</cp:lastPrinted>
  <dcterms:created xsi:type="dcterms:W3CDTF">2024-03-20T11:02:00Z</dcterms:created>
  <dcterms:modified xsi:type="dcterms:W3CDTF">2024-03-20T11:14:00Z</dcterms:modified>
</cp:coreProperties>
</file>